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7762" w14:textId="161E82DB" w:rsidR="00DD0B7B" w:rsidRDefault="00DD0B7B" w:rsidP="00DD0B7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2B8ECEEC" w14:textId="08B8CD08" w:rsidR="009A0CF2" w:rsidRPr="009A0CF2" w:rsidRDefault="00716874" w:rsidP="00DD0B7B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Änderungsantrag</w:t>
      </w:r>
      <w:r w:rsidR="009A0CF2" w:rsidRPr="009A0CF2">
        <w:rPr>
          <w:rFonts w:ascii="Times New Roman" w:hAnsi="Times New Roman" w:cs="Times New Roman"/>
          <w:b/>
          <w:spacing w:val="2"/>
          <w:sz w:val="26"/>
          <w:szCs w:val="26"/>
        </w:rPr>
        <w:t xml:space="preserve"> „Bekannte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r</w:t>
      </w:r>
      <w:r w:rsidR="009A0CF2" w:rsidRPr="009A0CF2">
        <w:rPr>
          <w:rFonts w:ascii="Times New Roman" w:hAnsi="Times New Roman" w:cs="Times New Roman"/>
          <w:b/>
          <w:spacing w:val="2"/>
          <w:sz w:val="26"/>
          <w:szCs w:val="26"/>
        </w:rPr>
        <w:t xml:space="preserve"> Versender“</w:t>
      </w:r>
      <w:bookmarkStart w:id="0" w:name="_GoBack"/>
      <w:bookmarkEnd w:id="0"/>
    </w:p>
    <w:p w14:paraId="72F8E0C2" w14:textId="32D9AECF" w:rsidR="009A0CF2" w:rsidRPr="000055C8" w:rsidRDefault="009A0CF2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6413FD0F" w14:textId="4BCB09AF" w:rsidR="009A0CF2" w:rsidRPr="000055C8" w:rsidRDefault="009A0CF2" w:rsidP="009A0CF2">
      <w:pPr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>1. Antragsteller:</w:t>
      </w:r>
    </w:p>
    <w:p w14:paraId="118BBD86" w14:textId="54B3D8B1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Name des Unternehmens gemäß amtlicher Registereintragung: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08F3FFD" w14:textId="3EF0B06F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Straße und Hausnummer: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8E61B4"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342B8AE4" w14:textId="1A51727C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Postleitzahl und Ort: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69BA7CAD" w14:textId="0129C6F2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Zulassungskennung als bekannter Versender: </w:t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8E61B4"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AT/KC 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2663691" w14:textId="66482EB1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</w:p>
    <w:p w14:paraId="7A342A38" w14:textId="0C554332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Name des </w:t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>Sicherheitsbeauftragten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02D65051" w14:textId="121AEB5F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Telefonnummer des </w:t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>Sicherheitsbeauftragten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>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458E7F2B" w14:textId="62F850C1" w:rsidR="009A0CF2" w:rsidRPr="000055C8" w:rsidRDefault="009A0CF2" w:rsidP="009A0CF2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E-Mail-Adresse des </w:t>
      </w:r>
      <w:r w:rsidR="00716874">
        <w:rPr>
          <w:rFonts w:ascii="Times New Roman" w:hAnsi="Times New Roman" w:cs="Times New Roman"/>
          <w:bCs/>
          <w:spacing w:val="2"/>
          <w:sz w:val="20"/>
          <w:szCs w:val="20"/>
        </w:rPr>
        <w:t>Sicherheitsbeauftragten: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="008E61B4" w:rsidRPr="000055C8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statusText w:type="text" w:val="1. Zeile der Zusatz und Vermerkzone"/>
            <w:textInput>
              <w:format w:val="FIRST CAPITAL"/>
            </w:textInput>
          </w:ffData>
        </w:fldCha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instrText xml:space="preserve"> FORMTEXT </w:instrTex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fldChar w:fldCharType="separate"/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  <w:lang w:val="de-DE"/>
        </w:rPr>
        <w:t> </w:t>
      </w:r>
      <w:r w:rsidRPr="000055C8">
        <w:rPr>
          <w:rFonts w:ascii="Times New Roman" w:hAnsi="Times New Roman" w:cs="Times New Roman"/>
          <w:bCs/>
          <w:spacing w:val="2"/>
          <w:sz w:val="20"/>
          <w:szCs w:val="20"/>
        </w:rPr>
        <w:fldChar w:fldCharType="end"/>
      </w:r>
    </w:p>
    <w:p w14:paraId="598D3E45" w14:textId="2190EDF0" w:rsidR="009A0CF2" w:rsidRPr="000055C8" w:rsidRDefault="009A0CF2" w:rsidP="00DD0B7B">
      <w:pPr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14:paraId="2B99214F" w14:textId="01B3D174" w:rsidR="000055C8" w:rsidRPr="000055C8" w:rsidRDefault="000055C8" w:rsidP="000055C8">
      <w:pPr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2. </w:t>
      </w:r>
      <w:r w:rsidR="00716874">
        <w:rPr>
          <w:rFonts w:ascii="Times New Roman" w:hAnsi="Times New Roman" w:cs="Times New Roman"/>
          <w:b/>
          <w:bCs/>
          <w:spacing w:val="2"/>
          <w:sz w:val="20"/>
          <w:szCs w:val="20"/>
        </w:rPr>
        <w:t>Ich möchte eine Änderung in folgendem Bereich bekanntgeben:</w:t>
      </w:r>
    </w:p>
    <w:p w14:paraId="0219B81B" w14:textId="65B83E13" w:rsidR="000055C8" w:rsidRDefault="000055C8" w:rsidP="000055C8">
      <w:pPr>
        <w:jc w:val="both"/>
        <w:rPr>
          <w:rFonts w:ascii="Times New Roman" w:hAnsi="Times New Roman" w:cs="Times New Roman"/>
          <w:b/>
          <w:bCs/>
          <w:spacing w:val="2"/>
          <w:sz w:val="10"/>
          <w:szCs w:val="10"/>
        </w:rPr>
      </w:pPr>
    </w:p>
    <w:p w14:paraId="7A8E5490" w14:textId="0DB0E8BA" w:rsidR="009A0CF2" w:rsidRDefault="00716874" w:rsidP="000055C8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10"/>
          <w:szCs w:val="1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37373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4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="008E61B4"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Person des Sicherheitsbeauftragten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(Dokumenten Kontrolle)</w:t>
      </w:r>
    </w:p>
    <w:p w14:paraId="4A31F648" w14:textId="32B13C94" w:rsidR="008E61B4" w:rsidRPr="000055C8" w:rsidRDefault="008E61B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41238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Prozessänderung – Zeitpunkt der Identifizierung als Luftfracht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(Online Überprüfung)</w:t>
      </w:r>
    </w:p>
    <w:p w14:paraId="07065720" w14:textId="36F27C24" w:rsidR="008E61B4" w:rsidRPr="000055C8" w:rsidRDefault="008E61B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05137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Produktion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(vor Ort Termin nötig)</w:t>
      </w:r>
    </w:p>
    <w:p w14:paraId="7F9ACB14" w14:textId="0C77DC09" w:rsidR="008E61B4" w:rsidRPr="000055C8" w:rsidRDefault="008E61B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20907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Verpackung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(vor Ort Termin nötig)</w:t>
      </w:r>
    </w:p>
    <w:p w14:paraId="01173A2F" w14:textId="5CE308BB" w:rsidR="008E61B4" w:rsidRPr="000055C8" w:rsidRDefault="008E61B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55623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Lagerung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(vor Ort Termin nötig)</w:t>
      </w:r>
    </w:p>
    <w:p w14:paraId="574289CC" w14:textId="4477F336" w:rsidR="008E61B4" w:rsidRPr="000055C8" w:rsidRDefault="008E61B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67595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Versand bzw. Transport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(Online Überprüfung)</w:t>
      </w:r>
    </w:p>
    <w:p w14:paraId="4EA59940" w14:textId="2931C7E7" w:rsidR="008E61B4" w:rsidRPr="000055C8" w:rsidRDefault="008E61B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11975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Personal – Einstellungsverfahren bzw. Schulung</w:t>
      </w:r>
      <w:r w:rsidR="00716874">
        <w:rPr>
          <w:rFonts w:ascii="Times New Roman" w:hAnsi="Times New Roman" w:cs="Times New Roman"/>
          <w:spacing w:val="2"/>
          <w:sz w:val="20"/>
          <w:szCs w:val="20"/>
        </w:rPr>
        <w:t>(</w:t>
      </w:r>
      <w:proofErr w:type="spellStart"/>
      <w:r w:rsidR="00716874">
        <w:rPr>
          <w:rFonts w:ascii="Times New Roman" w:hAnsi="Times New Roman" w:cs="Times New Roman"/>
          <w:spacing w:val="2"/>
          <w:sz w:val="20"/>
          <w:szCs w:val="20"/>
        </w:rPr>
        <w:t>sunterlagen</w:t>
      </w:r>
      <w:proofErr w:type="spellEnd"/>
      <w:r w:rsidR="00716874">
        <w:rPr>
          <w:rFonts w:ascii="Times New Roman" w:hAnsi="Times New Roman" w:cs="Times New Roman"/>
          <w:spacing w:val="2"/>
          <w:sz w:val="20"/>
          <w:szCs w:val="20"/>
        </w:rPr>
        <w:t>)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(Online Überprüfung)</w:t>
      </w:r>
    </w:p>
    <w:p w14:paraId="022D5074" w14:textId="18461BD3" w:rsidR="000055C8" w:rsidRPr="000055C8" w:rsidRDefault="000055C8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152732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Qualitätssicherung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(Online Überprüfung)</w:t>
      </w:r>
    </w:p>
    <w:p w14:paraId="2193C592" w14:textId="6D41322B" w:rsidR="008E61B4" w:rsidRPr="000055C8" w:rsidRDefault="008E61B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hAnsi="Times New Roman" w:cs="Times New Roman"/>
            <w:spacing w:val="2"/>
            <w:sz w:val="20"/>
            <w:szCs w:val="20"/>
          </w:rPr>
          <w:id w:val="-7832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C8" w:rsidRPr="000055C8">
            <w:rPr>
              <w:rFonts w:ascii="Segoe UI Symbol" w:eastAsia="MS Gothic" w:hAnsi="Segoe UI Symbol" w:cs="Segoe UI Symbol"/>
              <w:spacing w:val="2"/>
              <w:sz w:val="20"/>
              <w:szCs w:val="20"/>
            </w:rPr>
            <w:t>☐</w:t>
          </w:r>
        </w:sdtContent>
      </w:sdt>
      <w:r w:rsidRPr="000055C8">
        <w:rPr>
          <w:rFonts w:ascii="Times New Roman" w:hAnsi="Times New Roman" w:cs="Times New Roman"/>
          <w:spacing w:val="2"/>
          <w:sz w:val="20"/>
          <w:szCs w:val="20"/>
        </w:rPr>
        <w:t xml:space="preserve"> Sonstige Änderung</w:t>
      </w:r>
      <w:r w:rsidR="00474187">
        <w:rPr>
          <w:rFonts w:ascii="Times New Roman" w:hAnsi="Times New Roman" w:cs="Times New Roman"/>
          <w:spacing w:val="2"/>
          <w:sz w:val="20"/>
          <w:szCs w:val="20"/>
        </w:rPr>
        <w:t xml:space="preserve"> (Anlassbezogen)</w:t>
      </w:r>
    </w:p>
    <w:p w14:paraId="71058024" w14:textId="3990EC93" w:rsidR="00716874" w:rsidRDefault="0071687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07D099F3" w14:textId="01ADE780" w:rsidR="00716874" w:rsidRDefault="0071687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Weitere Ausführungen: </w:t>
      </w:r>
    </w:p>
    <w:p w14:paraId="4A39534A" w14:textId="143D1FD1" w:rsidR="00716874" w:rsidRDefault="0071687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07FA57EA" w14:textId="77777777" w:rsidR="00716874" w:rsidRDefault="0071687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194C2EB4" w14:textId="77777777" w:rsidR="00716874" w:rsidRPr="000055C8" w:rsidRDefault="00716874" w:rsidP="00716874">
      <w:pPr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0055C8">
        <w:rPr>
          <w:rFonts w:ascii="Times New Roman" w:hAnsi="Times New Roman" w:cs="Times New Roman"/>
          <w:spacing w:val="2"/>
          <w:sz w:val="20"/>
          <w:szCs w:val="20"/>
        </w:rPr>
        <w:t>Ort, Datum</w:t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0055C8">
        <w:rPr>
          <w:rFonts w:ascii="Times New Roman" w:hAnsi="Times New Roman" w:cs="Times New Roman"/>
          <w:spacing w:val="2"/>
          <w:sz w:val="20"/>
          <w:szCs w:val="20"/>
        </w:rPr>
        <w:tab/>
        <w:t>Unterschrift des Antragstellers:</w:t>
      </w:r>
    </w:p>
    <w:p w14:paraId="18B4D2BB" w14:textId="77777777" w:rsidR="00716874" w:rsidRDefault="00716874" w:rsidP="009A0CF2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14:paraId="4BDB5311" w14:textId="0796BC58" w:rsidR="009A0CF2" w:rsidRPr="00DD0B7B" w:rsidRDefault="00716874" w:rsidP="00716874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Bitte schließen sie auch alle zur weiteren Beurteilung hilfreichen Dokumente ihrem Antrag an. Die Validierungsstelle wird sich zeitnah mit ihnen in Verbindung setzen, um das weitere Vorgehen zu besprechen. </w:t>
      </w:r>
    </w:p>
    <w:sectPr w:rsidR="009A0CF2" w:rsidRPr="00DD0B7B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9AB6" w14:textId="77777777" w:rsidR="001E69BF" w:rsidRDefault="001E69BF" w:rsidP="00DD0B7B">
      <w:pPr>
        <w:spacing w:after="0" w:line="240" w:lineRule="auto"/>
      </w:pPr>
      <w:r>
        <w:separator/>
      </w:r>
    </w:p>
  </w:endnote>
  <w:endnote w:type="continuationSeparator" w:id="0">
    <w:p w14:paraId="686969FA" w14:textId="77777777" w:rsidR="001E69BF" w:rsidRDefault="001E69BF" w:rsidP="00DD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AE04" w14:textId="77777777" w:rsidR="001E69BF" w:rsidRDefault="001E69BF" w:rsidP="00DD0B7B">
      <w:pPr>
        <w:spacing w:after="0" w:line="240" w:lineRule="auto"/>
      </w:pPr>
      <w:r>
        <w:separator/>
      </w:r>
    </w:p>
  </w:footnote>
  <w:footnote w:type="continuationSeparator" w:id="0">
    <w:p w14:paraId="32BBB73A" w14:textId="77777777" w:rsidR="001E69BF" w:rsidRDefault="001E69BF" w:rsidP="00DD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E526" w14:textId="2338E823" w:rsidR="00DD0B7B" w:rsidRDefault="001E69BF">
    <w:pPr>
      <w:pStyle w:val="Kopfzeile"/>
    </w:pPr>
    <w:r>
      <w:rPr>
        <w:noProof/>
      </w:rPr>
      <w:pict w14:anchorId="592E4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924579" o:spid="_x0000_s2050" type="#_x0000_t75" style="position:absolute;margin-left:0;margin-top:0;width:453.6pt;height:193.5pt;z-index:-251657216;mso-position-horizontal:center;mso-position-horizontal-relative:margin;mso-position-vertical:center;mso-position-vertical-relative:margin" o:allowincell="f">
          <v:imagedata r:id="rId1" o:title="Logo-White-1-300x1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36" w:type="dxa"/>
      <w:tblInd w:w="7033" w:type="dxa"/>
      <w:tblLayout w:type="fixed"/>
      <w:tblLook w:val="04A0" w:firstRow="1" w:lastRow="0" w:firstColumn="1" w:lastColumn="0" w:noHBand="0" w:noVBand="1"/>
    </w:tblPr>
    <w:tblGrid>
      <w:gridCol w:w="1276"/>
      <w:gridCol w:w="1360"/>
    </w:tblGrid>
    <w:tr w:rsidR="006B0201" w14:paraId="18907900" w14:textId="77777777" w:rsidTr="006B0201">
      <w:trPr>
        <w:trHeight w:val="299"/>
      </w:trPr>
      <w:tc>
        <w:tcPr>
          <w:tcW w:w="1276" w:type="dxa"/>
          <w:shd w:val="clear" w:color="auto" w:fill="F2F2F2"/>
          <w:vAlign w:val="center"/>
          <w:hideMark/>
        </w:tcPr>
        <w:p w14:paraId="1BB29E0C" w14:textId="05DAEC6F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Dokument:</w:t>
          </w:r>
        </w:p>
      </w:tc>
      <w:tc>
        <w:tcPr>
          <w:tcW w:w="1360" w:type="dxa"/>
          <w:shd w:val="clear" w:color="auto" w:fill="FFFFFF"/>
          <w:vAlign w:val="bottom"/>
          <w:hideMark/>
        </w:tcPr>
        <w:p w14:paraId="2E65F5B9" w14:textId="314D10E0" w:rsidR="006B0201" w:rsidRDefault="00716874" w:rsidP="006B0201">
          <w:pPr>
            <w:pStyle w:val="Kopfzeile"/>
            <w:spacing w:before="60" w:line="256" w:lineRule="auto"/>
            <w:jc w:val="right"/>
            <w:rPr>
              <w:rFonts w:cs="Arial"/>
              <w:b/>
              <w:sz w:val="20"/>
              <w:shd w:val="clear" w:color="auto" w:fill="FFFFFF"/>
            </w:rPr>
          </w:pPr>
          <w:r>
            <w:rPr>
              <w:rFonts w:cs="Arial"/>
              <w:b/>
              <w:shd w:val="clear" w:color="auto" w:fill="FFFFFF"/>
            </w:rPr>
            <w:t>ÄA</w:t>
          </w:r>
          <w:r w:rsidR="006B0201">
            <w:rPr>
              <w:rFonts w:cs="Arial"/>
              <w:b/>
              <w:shd w:val="clear" w:color="auto" w:fill="FFFFFF"/>
            </w:rPr>
            <w:t xml:space="preserve"> BV</w:t>
          </w:r>
        </w:p>
      </w:tc>
    </w:tr>
    <w:tr w:rsidR="006B0201" w14:paraId="33F066A3" w14:textId="77777777" w:rsidTr="006B0201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797EB0B7" w14:textId="7777777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1360" w:type="dxa"/>
          <w:vAlign w:val="center"/>
          <w:hideMark/>
        </w:tcPr>
        <w:p w14:paraId="0C4E53C5" w14:textId="69A9B8B3" w:rsidR="006B0201" w:rsidRDefault="006B0201" w:rsidP="006B0201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iCs/>
              <w:sz w:val="16"/>
              <w:szCs w:val="16"/>
            </w:rPr>
            <w:t xml:space="preserve">Version: </w:t>
          </w:r>
          <w:r w:rsidR="00716874">
            <w:rPr>
              <w:rFonts w:cs="Arial"/>
              <w:b/>
              <w:iCs/>
              <w:sz w:val="16"/>
              <w:szCs w:val="16"/>
            </w:rPr>
            <w:t>1</w:t>
          </w:r>
        </w:p>
      </w:tc>
    </w:tr>
    <w:tr w:rsidR="006B0201" w14:paraId="743445A8" w14:textId="77777777" w:rsidTr="006B0201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289E4C4A" w14:textId="7777777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Erstellt:</w:t>
          </w:r>
        </w:p>
      </w:tc>
      <w:tc>
        <w:tcPr>
          <w:tcW w:w="1360" w:type="dxa"/>
          <w:vAlign w:val="center"/>
          <w:hideMark/>
        </w:tcPr>
        <w:p w14:paraId="5BE17AE3" w14:textId="42D682E3" w:rsidR="006B0201" w:rsidRDefault="009A0CF2" w:rsidP="006B0201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KePe</w:t>
          </w:r>
          <w:proofErr w:type="spellEnd"/>
          <w:r w:rsidR="006B0201">
            <w:rPr>
              <w:rFonts w:cs="Arial"/>
              <w:sz w:val="16"/>
              <w:szCs w:val="16"/>
            </w:rPr>
            <w:t xml:space="preserve">: </w:t>
          </w:r>
          <w:r w:rsidR="00716874">
            <w:rPr>
              <w:rFonts w:cs="Arial"/>
              <w:sz w:val="16"/>
              <w:szCs w:val="16"/>
            </w:rPr>
            <w:t>04.01.2021</w:t>
          </w:r>
        </w:p>
      </w:tc>
    </w:tr>
    <w:tr w:rsidR="006B0201" w14:paraId="053146C9" w14:textId="77777777" w:rsidTr="00716874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14612D27" w14:textId="5006DCD6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Geprüft:</w:t>
          </w:r>
        </w:p>
      </w:tc>
      <w:tc>
        <w:tcPr>
          <w:tcW w:w="1360" w:type="dxa"/>
          <w:vAlign w:val="center"/>
        </w:tcPr>
        <w:p w14:paraId="6F0DF307" w14:textId="4A1CE0FD" w:rsidR="006B0201" w:rsidRDefault="00946A5D" w:rsidP="006B0201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MaKl</w:t>
          </w:r>
          <w:proofErr w:type="spellEnd"/>
          <w:r>
            <w:rPr>
              <w:rFonts w:cs="Arial"/>
              <w:sz w:val="16"/>
              <w:szCs w:val="16"/>
            </w:rPr>
            <w:t>: 13.01.2021</w:t>
          </w:r>
        </w:p>
      </w:tc>
    </w:tr>
    <w:tr w:rsidR="006B0201" w14:paraId="15F8B709" w14:textId="77777777" w:rsidTr="00716874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4E754E95" w14:textId="55AA099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Freigegeben:</w:t>
          </w:r>
        </w:p>
      </w:tc>
      <w:tc>
        <w:tcPr>
          <w:tcW w:w="1360" w:type="dxa"/>
          <w:vAlign w:val="center"/>
        </w:tcPr>
        <w:p w14:paraId="05548180" w14:textId="5864D26E" w:rsidR="006B0201" w:rsidRDefault="00946A5D" w:rsidP="006B0201">
          <w:pPr>
            <w:pStyle w:val="Kopfzeile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ElGa</w:t>
          </w:r>
          <w:proofErr w:type="spellEnd"/>
          <w:r>
            <w:rPr>
              <w:rFonts w:cs="Arial"/>
              <w:b/>
              <w:sz w:val="16"/>
              <w:szCs w:val="16"/>
            </w:rPr>
            <w:t>: 13.01.2021</w:t>
          </w:r>
        </w:p>
      </w:tc>
    </w:tr>
    <w:tr w:rsidR="006B0201" w14:paraId="5BB110FD" w14:textId="77777777" w:rsidTr="006B0201">
      <w:trPr>
        <w:trHeight w:val="282"/>
      </w:trPr>
      <w:tc>
        <w:tcPr>
          <w:tcW w:w="1276" w:type="dxa"/>
          <w:shd w:val="clear" w:color="auto" w:fill="F2F2F2"/>
          <w:vAlign w:val="center"/>
          <w:hideMark/>
        </w:tcPr>
        <w:p w14:paraId="01929C34" w14:textId="77777777" w:rsidR="006B0201" w:rsidRDefault="006B0201" w:rsidP="006B0201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Seite:</w:t>
          </w:r>
        </w:p>
      </w:tc>
      <w:tc>
        <w:tcPr>
          <w:tcW w:w="1360" w:type="dxa"/>
          <w:hideMark/>
        </w:tcPr>
        <w:p w14:paraId="707F38C0" w14:textId="77777777" w:rsidR="006B0201" w:rsidRDefault="006B0201" w:rsidP="006B0201">
          <w:pPr>
            <w:pStyle w:val="Fuzeile"/>
            <w:spacing w:before="60" w:line="256" w:lineRule="auto"/>
            <w:jc w:val="right"/>
            <w:rPr>
              <w:rFonts w:cs="Arial"/>
              <w:b/>
              <w:i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25</w:t>
          </w:r>
          <w:r>
            <w:rPr>
              <w:rFonts w:cs="Arial"/>
              <w:b/>
              <w:sz w:val="16"/>
              <w:szCs w:val="16"/>
            </w:rP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von</w:t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NUMPAGES  \* MERGEFORMAT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25</w:t>
          </w:r>
          <w:r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44D1605A" w14:textId="3252E8BE" w:rsidR="00DD0B7B" w:rsidRDefault="006B0201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9089F6" wp14:editId="1F7E6BF5">
          <wp:simplePos x="0" y="0"/>
          <wp:positionH relativeFrom="margin">
            <wp:posOffset>1773555</wp:posOffset>
          </wp:positionH>
          <wp:positionV relativeFrom="paragraph">
            <wp:posOffset>-1012190</wp:posOffset>
          </wp:positionV>
          <wp:extent cx="2589530" cy="1046025"/>
          <wp:effectExtent l="0" t="0" r="127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30" cy="104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201"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F4F7A0F" wp14:editId="65099CF5">
          <wp:simplePos x="0" y="0"/>
          <wp:positionH relativeFrom="margin">
            <wp:posOffset>-563245</wp:posOffset>
          </wp:positionH>
          <wp:positionV relativeFrom="paragraph">
            <wp:posOffset>-988695</wp:posOffset>
          </wp:positionV>
          <wp:extent cx="2228850" cy="9505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9BF">
      <w:rPr>
        <w:noProof/>
      </w:rPr>
      <w:pict w14:anchorId="7CD45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924580" o:spid="_x0000_s2051" type="#_x0000_t75" style="position:absolute;margin-left:0;margin-top:0;width:453.6pt;height:193.5pt;z-index:-251656192;mso-position-horizontal:center;mso-position-horizontal-relative:margin;mso-position-vertical:center;mso-position-vertical-relative:margin" o:allowincell="f">
          <v:imagedata r:id="rId3" o:title="Logo-White-1-300x1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D6B3" w14:textId="6498624B" w:rsidR="00DD0B7B" w:rsidRDefault="001E69BF">
    <w:pPr>
      <w:pStyle w:val="Kopfzeile"/>
    </w:pPr>
    <w:r>
      <w:rPr>
        <w:noProof/>
      </w:rPr>
      <w:pict w14:anchorId="44FFC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924578" o:spid="_x0000_s2049" type="#_x0000_t75" style="position:absolute;margin-left:0;margin-top:0;width:453.6pt;height:193.5pt;z-index:-251658240;mso-position-horizontal:center;mso-position-horizontal-relative:margin;mso-position-vertical:center;mso-position-vertical-relative:margin" o:allowincell="f">
          <v:imagedata r:id="rId1" o:title="Logo-White-1-300x12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7B"/>
    <w:rsid w:val="000055C8"/>
    <w:rsid w:val="00074B8D"/>
    <w:rsid w:val="001E69BF"/>
    <w:rsid w:val="00474187"/>
    <w:rsid w:val="006B0201"/>
    <w:rsid w:val="00716874"/>
    <w:rsid w:val="007857E8"/>
    <w:rsid w:val="007D0ACD"/>
    <w:rsid w:val="00871527"/>
    <w:rsid w:val="008C10B7"/>
    <w:rsid w:val="008E61B4"/>
    <w:rsid w:val="00946A5D"/>
    <w:rsid w:val="009A0CF2"/>
    <w:rsid w:val="00B03782"/>
    <w:rsid w:val="00B42860"/>
    <w:rsid w:val="00BF59F1"/>
    <w:rsid w:val="00DD0B7B"/>
    <w:rsid w:val="00DF402D"/>
    <w:rsid w:val="00EF2315"/>
    <w:rsid w:val="00F9392C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F4405E"/>
  <w15:chartTrackingRefBased/>
  <w15:docId w15:val="{6EAE72E1-FB13-4DEB-A4AB-41BAAFCA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B7B"/>
  </w:style>
  <w:style w:type="paragraph" w:styleId="Fuzeile">
    <w:name w:val="footer"/>
    <w:basedOn w:val="Standard"/>
    <w:link w:val="FuzeileZchn"/>
    <w:uiPriority w:val="99"/>
    <w:unhideWhenUsed/>
    <w:rsid w:val="00DD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B7B"/>
  </w:style>
  <w:style w:type="paragraph" w:styleId="StandardWeb">
    <w:name w:val="Normal (Web)"/>
    <w:basedOn w:val="Standard"/>
    <w:uiPriority w:val="99"/>
    <w:semiHidden/>
    <w:unhideWhenUsed/>
    <w:rsid w:val="00D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D0B7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0B7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D0B7B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DD0B7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0B7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0B7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93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1CDAE75-9083-4043-939B-4E29C65C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Peckl</dc:creator>
  <cp:keywords/>
  <dc:description/>
  <cp:lastModifiedBy>Kerstin Peckl</cp:lastModifiedBy>
  <cp:revision>5</cp:revision>
  <dcterms:created xsi:type="dcterms:W3CDTF">2020-12-21T16:07:00Z</dcterms:created>
  <dcterms:modified xsi:type="dcterms:W3CDTF">2021-01-29T03:55:00Z</dcterms:modified>
</cp:coreProperties>
</file>